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3F" w:rsidRDefault="00B9414E" w:rsidP="003243FE">
      <w:pPr>
        <w:pStyle w:val="Pr-verskrift"/>
      </w:pPr>
      <w:proofErr w:type="spellStart"/>
      <w:r>
        <w:rPr>
          <w:rStyle w:val="ChsRubrikniv1Char1"/>
        </w:rPr>
        <w:t>Prokotoll</w:t>
      </w:r>
      <w:proofErr w:type="spellEnd"/>
      <w:r>
        <w:rPr>
          <w:rStyle w:val="ChsRubrikniv1Char1"/>
        </w:rPr>
        <w:t xml:space="preserve"> </w:t>
      </w:r>
      <w:proofErr w:type="spellStart"/>
      <w:r>
        <w:rPr>
          <w:rStyle w:val="ChsRubrikniv1Char1"/>
        </w:rPr>
        <w:t>Styretmöte</w:t>
      </w:r>
      <w:proofErr w:type="spellEnd"/>
      <w:r>
        <w:rPr>
          <w:rStyle w:val="ChsRubrikniv1Char1"/>
        </w:rPr>
        <w:t xml:space="preserve"> Lp2 Lv</w:t>
      </w:r>
      <w:r w:rsidR="00546954">
        <w:rPr>
          <w:rStyle w:val="ChsRubrikniv1Char1"/>
        </w:rPr>
        <w:t>2</w:t>
      </w:r>
      <w:r w:rsidR="00012D83">
        <w:br/>
      </w:r>
    </w:p>
    <w:p w:rsidR="00CB5BE9" w:rsidRDefault="003243FE" w:rsidP="003243FE">
      <w:pPr>
        <w:pStyle w:val="Pr-rubrik"/>
      </w:pPr>
      <w:r w:rsidRPr="003243FE">
        <w:t>Närvarande</w:t>
      </w:r>
    </w:p>
    <w:p w:rsidR="00CB5BE9" w:rsidRPr="00812532" w:rsidRDefault="00CB5BE9" w:rsidP="00812532">
      <w:pPr>
        <w:pStyle w:val="Pr-text"/>
      </w:pPr>
      <w:r w:rsidRPr="00812532">
        <w:t xml:space="preserve">Ordförande: </w:t>
      </w:r>
      <w:r w:rsidR="00812532" w:rsidRPr="00812532">
        <w:tab/>
      </w:r>
      <w:r w:rsidR="00812532" w:rsidRPr="00812532">
        <w:tab/>
      </w:r>
      <w:r w:rsidR="00812532" w:rsidRPr="00812532">
        <w:tab/>
      </w:r>
      <w:r w:rsidRPr="00812532">
        <w:t>Alexander Johansson</w:t>
      </w:r>
    </w:p>
    <w:p w:rsidR="00CB5BE9" w:rsidRPr="00812532" w:rsidRDefault="00CB5BE9" w:rsidP="00812532">
      <w:pPr>
        <w:pStyle w:val="Pr-text"/>
      </w:pPr>
      <w:r w:rsidRPr="00812532">
        <w:t>Vice ordf</w:t>
      </w:r>
      <w:r w:rsidR="00812532" w:rsidRPr="00812532">
        <w:t>örande</w:t>
      </w:r>
      <w:r w:rsidRPr="00812532">
        <w:t>:</w:t>
      </w:r>
      <w:r w:rsidR="00812532" w:rsidRPr="00812532">
        <w:tab/>
      </w:r>
      <w:r w:rsidRPr="00812532">
        <w:tab/>
        <w:t>Sofia Andersson</w:t>
      </w:r>
    </w:p>
    <w:p w:rsidR="00CB5BE9" w:rsidRPr="00812532" w:rsidRDefault="00CB5BE9" w:rsidP="00812532">
      <w:pPr>
        <w:pStyle w:val="Pr-text"/>
      </w:pPr>
      <w:r w:rsidRPr="00812532">
        <w:t>Kassör</w:t>
      </w:r>
      <w:r w:rsidR="00812532" w:rsidRPr="00812532">
        <w:t>:</w:t>
      </w:r>
      <w:r w:rsidRPr="00812532">
        <w:tab/>
      </w:r>
      <w:r w:rsidRPr="00812532">
        <w:tab/>
      </w:r>
      <w:r w:rsidR="00812532" w:rsidRPr="00812532">
        <w:tab/>
      </w:r>
      <w:r w:rsidR="00812532" w:rsidRPr="00812532">
        <w:tab/>
      </w:r>
      <w:r w:rsidRPr="00812532">
        <w:t>Carl Magnus Ljungblom</w:t>
      </w:r>
    </w:p>
    <w:p w:rsidR="00812532" w:rsidRPr="00812532" w:rsidRDefault="003C14BA" w:rsidP="00812532">
      <w:pPr>
        <w:pStyle w:val="Pr-text"/>
      </w:pPr>
      <w:r>
        <w:t>Utbildnings</w:t>
      </w:r>
      <w:r w:rsidR="00812532" w:rsidRPr="00812532">
        <w:t>ansvarig:</w:t>
      </w:r>
      <w:r w:rsidR="00812532" w:rsidRPr="00812532">
        <w:tab/>
      </w:r>
      <w:r>
        <w:tab/>
      </w:r>
      <w:r w:rsidR="00812532" w:rsidRPr="00812532">
        <w:t>Fredrik Steen</w:t>
      </w:r>
    </w:p>
    <w:p w:rsidR="00552B6B" w:rsidRDefault="00812532" w:rsidP="00812532">
      <w:pPr>
        <w:pStyle w:val="Pr-text"/>
      </w:pPr>
      <w:r w:rsidRPr="00812532">
        <w:t>Arbetsmarknadsansvarig:</w:t>
      </w:r>
      <w:r w:rsidRPr="00812532">
        <w:tab/>
        <w:t>Oskar Henriksson</w:t>
      </w:r>
    </w:p>
    <w:p w:rsidR="00552B6B" w:rsidRDefault="00552B6B" w:rsidP="00812532">
      <w:pPr>
        <w:pStyle w:val="Pr-text"/>
      </w:pPr>
    </w:p>
    <w:p w:rsidR="00552B6B" w:rsidRDefault="00552B6B" w:rsidP="00552B6B">
      <w:pPr>
        <w:pStyle w:val="Pr-rubrik"/>
      </w:pPr>
      <w:r>
        <w:t>Frånvarande</w:t>
      </w:r>
    </w:p>
    <w:p w:rsidR="00B9414E" w:rsidRPr="003243FE" w:rsidRDefault="00552B6B" w:rsidP="00552B6B">
      <w:pPr>
        <w:pStyle w:val="Pr-text"/>
      </w:pPr>
      <w:r w:rsidRPr="00812532">
        <w:t>Info</w:t>
      </w:r>
      <w:r>
        <w:t>rmations</w:t>
      </w:r>
      <w:r w:rsidRPr="00812532">
        <w:t>ansvarig:</w:t>
      </w:r>
      <w:r w:rsidRPr="00812532">
        <w:tab/>
      </w:r>
      <w:r>
        <w:tab/>
      </w:r>
      <w:r w:rsidRPr="00812532">
        <w:t>Andreas Nylander</w:t>
      </w:r>
      <w:r w:rsidR="00012D83" w:rsidRPr="003243FE">
        <w:br/>
      </w:r>
    </w:p>
    <w:p w:rsidR="00B9414E" w:rsidRDefault="00B9414E" w:rsidP="00B9414E">
      <w:pPr>
        <w:pStyle w:val="Liststycke1"/>
        <w:numPr>
          <w:ilvl w:val="0"/>
          <w:numId w:val="12"/>
        </w:numPr>
        <w:tabs>
          <w:tab w:val="left" w:pos="0"/>
        </w:tabs>
        <w:autoSpaceDE w:val="0"/>
        <w:spacing w:line="240" w:lineRule="auto"/>
        <w:rPr>
          <w:rFonts w:ascii="Franklin Gothic Book" w:hAnsi="Franklin Gothic Book"/>
          <w:sz w:val="28"/>
        </w:rPr>
      </w:pPr>
      <w:r w:rsidRPr="00BA744D">
        <w:rPr>
          <w:rFonts w:ascii="Franklin Gothic Book" w:hAnsi="Franklin Gothic Book"/>
          <w:sz w:val="28"/>
        </w:rPr>
        <w:t xml:space="preserve"> Mötets öppnande</w:t>
      </w:r>
    </w:p>
    <w:p w:rsidR="00BA744D" w:rsidRPr="00CB5BE9" w:rsidRDefault="00BA744D" w:rsidP="00CB5BE9">
      <w:pPr>
        <w:pStyle w:val="Pr-text"/>
      </w:pPr>
      <w:r w:rsidRPr="00CB5BE9">
        <w:t>Ordförande öppnar mötet kl.</w:t>
      </w:r>
      <w:r w:rsidR="000D2CAB">
        <w:t xml:space="preserve"> </w:t>
      </w:r>
      <w:r w:rsidR="003C14BA">
        <w:t>12.04</w:t>
      </w:r>
    </w:p>
    <w:p w:rsidR="00B9414E" w:rsidRPr="003A3FC4" w:rsidRDefault="00B9414E" w:rsidP="00B9414E">
      <w:pPr>
        <w:rPr>
          <w:sz w:val="28"/>
        </w:rPr>
      </w:pPr>
    </w:p>
    <w:p w:rsidR="0099621C" w:rsidRDefault="00B9414E" w:rsidP="000D2CAB">
      <w:pPr>
        <w:pStyle w:val="Pr-rubrik"/>
        <w:numPr>
          <w:ilvl w:val="0"/>
          <w:numId w:val="12"/>
        </w:numPr>
      </w:pPr>
      <w:r>
        <w:t xml:space="preserve"> Godkännande av dagordning och serie</w:t>
      </w:r>
    </w:p>
    <w:p w:rsidR="00B9414E" w:rsidRDefault="003C14BA" w:rsidP="003C14BA">
      <w:pPr>
        <w:pStyle w:val="Pr-text"/>
      </w:pPr>
      <w:r>
        <w:t>Dagordning och serie godkända. Serien var rolig.</w:t>
      </w:r>
    </w:p>
    <w:p w:rsidR="003C14BA" w:rsidRDefault="003C14BA" w:rsidP="00B9414E">
      <w:pPr>
        <w:pStyle w:val="Liststycke1"/>
        <w:autoSpaceDE w:val="0"/>
        <w:spacing w:line="240" w:lineRule="auto"/>
        <w:ind w:left="0"/>
        <w:rPr>
          <w:sz w:val="28"/>
        </w:rPr>
      </w:pPr>
    </w:p>
    <w:p w:rsidR="00B9414E" w:rsidRPr="00104737" w:rsidRDefault="00504E5D" w:rsidP="00504E5D">
      <w:pPr>
        <w:pStyle w:val="Pr-rubrik"/>
        <w:numPr>
          <w:ilvl w:val="0"/>
          <w:numId w:val="12"/>
        </w:numPr>
      </w:pPr>
      <w:r>
        <w:t xml:space="preserve"> </w:t>
      </w:r>
      <w:r w:rsidR="00B9414E">
        <w:t>Dagsformsrunda</w:t>
      </w:r>
    </w:p>
    <w:p w:rsidR="00AD2B6D" w:rsidRPr="00EE5874" w:rsidRDefault="00AD2B6D" w:rsidP="00EE5874">
      <w:pPr>
        <w:rPr>
          <w:sz w:val="28"/>
        </w:rPr>
      </w:pPr>
    </w:p>
    <w:p w:rsidR="00B9414E" w:rsidRDefault="00504E5D" w:rsidP="00504E5D">
      <w:pPr>
        <w:pStyle w:val="Pr-rubrik"/>
        <w:numPr>
          <w:ilvl w:val="0"/>
          <w:numId w:val="12"/>
        </w:numPr>
      </w:pPr>
      <w:r>
        <w:t xml:space="preserve"> </w:t>
      </w:r>
      <w:r w:rsidR="00B9414E">
        <w:t>Föregående mötesprotokoll</w:t>
      </w:r>
      <w:r w:rsidR="00B9414E">
        <w:tab/>
      </w:r>
    </w:p>
    <w:p w:rsidR="00B9414E" w:rsidRPr="00A02DC9" w:rsidRDefault="000D2CAB" w:rsidP="00812532">
      <w:pPr>
        <w:pStyle w:val="Pr-text"/>
      </w:pPr>
      <w:r>
        <w:t>2011-10-27</w:t>
      </w:r>
      <w:r w:rsidR="003C14BA">
        <w:t xml:space="preserve"> </w:t>
      </w:r>
      <w:r w:rsidR="008476D8">
        <w:t>Protokollet godkänns.</w:t>
      </w:r>
    </w:p>
    <w:p w:rsidR="00EE5874" w:rsidRPr="008208B3" w:rsidRDefault="00EE5874" w:rsidP="00E356B6">
      <w:pPr>
        <w:pStyle w:val="Pr-text"/>
        <w:ind w:left="0" w:firstLine="0"/>
      </w:pPr>
    </w:p>
    <w:p w:rsidR="00B9414E" w:rsidRDefault="00B9414E" w:rsidP="00504E5D">
      <w:pPr>
        <w:pStyle w:val="Pr-rubrik"/>
        <w:numPr>
          <w:ilvl w:val="0"/>
          <w:numId w:val="12"/>
        </w:numPr>
      </w:pPr>
      <w:r>
        <w:t xml:space="preserve"> Meddelanden</w:t>
      </w:r>
    </w:p>
    <w:p w:rsidR="000D2CAB" w:rsidRDefault="008476D8" w:rsidP="008476D8">
      <w:pPr>
        <w:pStyle w:val="Pr-text"/>
      </w:pPr>
      <w:r>
        <w:t>CM ska träffa PA nästa vecka angående vår ekonomi.</w:t>
      </w:r>
    </w:p>
    <w:p w:rsidR="008476D8" w:rsidRDefault="008476D8" w:rsidP="008476D8">
      <w:pPr>
        <w:pStyle w:val="Pr-text"/>
      </w:pPr>
      <w:r>
        <w:t>Alex meddelar att Sune är sektionens gris.</w:t>
      </w:r>
    </w:p>
    <w:p w:rsidR="008476D8" w:rsidRDefault="008476D8" w:rsidP="008476D8">
      <w:pPr>
        <w:pStyle w:val="Pr-text"/>
      </w:pPr>
      <w:r>
        <w:t>Nästa vecka är Sune och Alex inte här på grund av BUS.</w:t>
      </w:r>
    </w:p>
    <w:p w:rsidR="008476D8" w:rsidRDefault="008476D8" w:rsidP="008476D8">
      <w:pPr>
        <w:pStyle w:val="Pr-text"/>
      </w:pPr>
      <w:r>
        <w:t>Våffelmästarepokalen är under gravering!</w:t>
      </w:r>
    </w:p>
    <w:p w:rsidR="008476D8" w:rsidRPr="008476D8" w:rsidRDefault="008476D8" w:rsidP="008476D8">
      <w:pPr>
        <w:pStyle w:val="Pr-text"/>
      </w:pPr>
    </w:p>
    <w:p w:rsidR="00B9414E" w:rsidRDefault="000D2CAB" w:rsidP="00504E5D">
      <w:pPr>
        <w:pStyle w:val="Pr-rubrik"/>
        <w:numPr>
          <w:ilvl w:val="0"/>
          <w:numId w:val="12"/>
        </w:numPr>
      </w:pPr>
      <w:r>
        <w:t xml:space="preserve"> </w:t>
      </w:r>
      <w:r w:rsidR="00B9414E">
        <w:t>Mötesrapporter</w:t>
      </w:r>
    </w:p>
    <w:p w:rsidR="00EE5874" w:rsidRDefault="00231A7F" w:rsidP="00231A7F">
      <w:pPr>
        <w:pStyle w:val="Pr-text"/>
      </w:pPr>
      <w:proofErr w:type="spellStart"/>
      <w:r>
        <w:t>Intromöte</w:t>
      </w:r>
      <w:proofErr w:type="spellEnd"/>
      <w:r>
        <w:t xml:space="preserve"> med revisorerna: Det gick bra och de börjar få koll på saker och ting.</w:t>
      </w:r>
    </w:p>
    <w:p w:rsidR="00231A7F" w:rsidRDefault="00231A7F" w:rsidP="00231A7F">
      <w:pPr>
        <w:pStyle w:val="Pr-text"/>
      </w:pPr>
      <w:r>
        <w:t xml:space="preserve">NU3: Diskussion om utbildningsmaterial som sektionen kan använda för utbildning av </w:t>
      </w:r>
      <w:proofErr w:type="spellStart"/>
      <w:r>
        <w:t>kommitté-medlemmar</w:t>
      </w:r>
      <w:proofErr w:type="spellEnd"/>
      <w:r>
        <w:t xml:space="preserve">. </w:t>
      </w:r>
      <w:r w:rsidR="00EA57EC">
        <w:t>Diskussion om att flytta pubrundan till fredagar.</w:t>
      </w:r>
    </w:p>
    <w:p w:rsidR="00EA57EC" w:rsidRDefault="00EA57EC" w:rsidP="00231A7F">
      <w:pPr>
        <w:pStyle w:val="Pr-text"/>
      </w:pPr>
      <w:proofErr w:type="spellStart"/>
      <w:r>
        <w:t>Remiss-diskussions-kväll</w:t>
      </w:r>
      <w:proofErr w:type="spellEnd"/>
      <w:r>
        <w:t xml:space="preserve"> om rättsäkerhet på Chalmers: En sammanställning av alla regler för examination har gjorts. Här finns t ex regler som hur skriftlig tentamen ska gå till, när man ska få tillbaka en rättad tenta och en hel del annat. Detta var den femte remissen och här fick även UU och SU vara med och säga sitt.</w:t>
      </w:r>
      <w:r w:rsidR="00F575BA">
        <w:t xml:space="preserve"> Mötet lyckades lägga till en hel del som ökade studenternas rättigheter och säkerhet.</w:t>
      </w:r>
    </w:p>
    <w:p w:rsidR="00F575BA" w:rsidRDefault="00F575BA" w:rsidP="00231A7F">
      <w:pPr>
        <w:pStyle w:val="Pr-text"/>
      </w:pPr>
      <w:r>
        <w:t xml:space="preserve">Ordföranderåd: </w:t>
      </w:r>
      <w:r w:rsidR="009C07BB">
        <w:t>Minnesanteckningarna lästes upp.</w:t>
      </w:r>
    </w:p>
    <w:p w:rsidR="00D77C58" w:rsidRPr="00231A7F" w:rsidRDefault="00D77C58" w:rsidP="00231A7F">
      <w:pPr>
        <w:pStyle w:val="Pr-text"/>
      </w:pPr>
    </w:p>
    <w:p w:rsidR="00504E5D" w:rsidRDefault="00B9414E" w:rsidP="00504E5D">
      <w:pPr>
        <w:pStyle w:val="Pr-rubrik"/>
        <w:numPr>
          <w:ilvl w:val="0"/>
          <w:numId w:val="12"/>
        </w:numPr>
      </w:pPr>
      <w:r w:rsidRPr="00DE6E2C">
        <w:t xml:space="preserve"> </w:t>
      </w:r>
      <w:r>
        <w:t xml:space="preserve">Genomgång </w:t>
      </w:r>
      <w:proofErr w:type="spellStart"/>
      <w:r w:rsidRPr="00DE6E2C">
        <w:t>Att-göra-listan</w:t>
      </w:r>
      <w:proofErr w:type="spellEnd"/>
    </w:p>
    <w:p w:rsidR="00504E5D" w:rsidRDefault="00504E5D" w:rsidP="00303079">
      <w:pPr>
        <w:pStyle w:val="Pr-rubrik"/>
        <w:tabs>
          <w:tab w:val="clear" w:pos="0"/>
        </w:tabs>
        <w:ind w:left="709"/>
      </w:pPr>
    </w:p>
    <w:p w:rsidR="00B9414E" w:rsidRPr="00504E5D" w:rsidRDefault="000D2CAB" w:rsidP="00504E5D">
      <w:pPr>
        <w:pStyle w:val="Pr-rubrik"/>
        <w:numPr>
          <w:ilvl w:val="0"/>
          <w:numId w:val="12"/>
        </w:numPr>
      </w:pPr>
      <w:r>
        <w:t xml:space="preserve"> </w:t>
      </w:r>
      <w:r w:rsidR="00B9414E" w:rsidRPr="00504E5D">
        <w:t>Kommande arr</w:t>
      </w:r>
    </w:p>
    <w:p w:rsidR="00EE5874" w:rsidRDefault="00EE5874" w:rsidP="000D2CAB">
      <w:pPr>
        <w:pStyle w:val="Pr-text"/>
        <w:ind w:left="0" w:firstLine="0"/>
      </w:pPr>
    </w:p>
    <w:p w:rsidR="00B9414E" w:rsidRDefault="00B9414E" w:rsidP="00EE5874">
      <w:pPr>
        <w:pStyle w:val="Pr-rubrik"/>
        <w:numPr>
          <w:ilvl w:val="0"/>
          <w:numId w:val="12"/>
        </w:numPr>
      </w:pPr>
      <w:r>
        <w:t xml:space="preserve"> Kommande händelser</w:t>
      </w:r>
    </w:p>
    <w:p w:rsidR="000D2CAB" w:rsidRDefault="009C07BB" w:rsidP="000D2CAB">
      <w:pPr>
        <w:pStyle w:val="Pr-text"/>
      </w:pPr>
      <w:proofErr w:type="spellStart"/>
      <w:r>
        <w:t>Styretmys</w:t>
      </w:r>
      <w:proofErr w:type="spellEnd"/>
      <w:r>
        <w:t xml:space="preserve"> ikväll: </w:t>
      </w:r>
      <w:proofErr w:type="spellStart"/>
      <w:r>
        <w:t>Peppen</w:t>
      </w:r>
      <w:proofErr w:type="spellEnd"/>
      <w:r>
        <w:t xml:space="preserve"> ligger mellan 8/10 och 10/10. </w:t>
      </w:r>
    </w:p>
    <w:p w:rsidR="000D2CAB" w:rsidRDefault="009C07BB" w:rsidP="000D2CAB">
      <w:pPr>
        <w:pStyle w:val="Pr-text"/>
      </w:pPr>
      <w:r>
        <w:t>Möte med BUS och SBE imorgon</w:t>
      </w:r>
    </w:p>
    <w:p w:rsidR="000D2CAB" w:rsidRDefault="000D2CAB" w:rsidP="000D2CAB">
      <w:pPr>
        <w:pStyle w:val="Pr-text"/>
      </w:pPr>
      <w:r>
        <w:t>Al</w:t>
      </w:r>
      <w:r w:rsidR="009C07BB">
        <w:t>ex är borta torsdag nästa vecka: Sofia-Bengt är ställföreträdande mötesordförande.</w:t>
      </w:r>
    </w:p>
    <w:p w:rsidR="00B9414E" w:rsidRDefault="00B9414E" w:rsidP="00B9414E">
      <w:pPr>
        <w:pStyle w:val="Liststycke1"/>
        <w:autoSpaceDE w:val="0"/>
        <w:spacing w:line="240" w:lineRule="auto"/>
        <w:ind w:left="0"/>
        <w:rPr>
          <w:sz w:val="28"/>
        </w:rPr>
      </w:pPr>
    </w:p>
    <w:p w:rsidR="000D2CAB" w:rsidRDefault="000D2CAB" w:rsidP="00504E5D">
      <w:pPr>
        <w:pStyle w:val="Pr-rubrik"/>
        <w:numPr>
          <w:ilvl w:val="0"/>
          <w:numId w:val="12"/>
        </w:numPr>
      </w:pPr>
      <w:r>
        <w:t xml:space="preserve"> Policys</w:t>
      </w:r>
      <w:r w:rsidR="00E356B6">
        <w:t>: diskussion och beslut</w:t>
      </w:r>
    </w:p>
    <w:p w:rsidR="00E356B6" w:rsidRDefault="00E356B6" w:rsidP="00E356B6">
      <w:pPr>
        <w:pStyle w:val="Pr-text"/>
      </w:pPr>
      <w:r>
        <w:t>Förslag på ekonomisk policy</w:t>
      </w:r>
      <w:r w:rsidR="00BC6F9F">
        <w:t xml:space="preserve">: </w:t>
      </w:r>
      <w:r w:rsidR="001B1E7D">
        <w:t>Policyn godkändes av styret.</w:t>
      </w:r>
    </w:p>
    <w:p w:rsidR="00E356B6" w:rsidRDefault="00E356B6" w:rsidP="00E356B6">
      <w:pPr>
        <w:pStyle w:val="Pr-text"/>
      </w:pPr>
      <w:r>
        <w:t>Förslag på policy för mellandörrsaccesser</w:t>
      </w:r>
      <w:r w:rsidR="001B1E7D">
        <w:t xml:space="preserve">: </w:t>
      </w:r>
      <w:r w:rsidR="00504777">
        <w:t>Vi vill göra ett par språkliga/strukturella förändringar. Nytt förslag tas fram till nästa vecka.</w:t>
      </w:r>
    </w:p>
    <w:p w:rsidR="00E356B6" w:rsidRDefault="00E356B6">
      <w:pPr>
        <w:suppressAutoHyphens w:val="0"/>
        <w:rPr>
          <w:rFonts w:ascii="Garamond" w:eastAsia="Lucida Sans Unicode" w:hAnsi="Garamond"/>
          <w:kern w:val="1"/>
          <w:sz w:val="22"/>
          <w:szCs w:val="22"/>
          <w:lang w:eastAsia="ar-SA" w:bidi="ar-SA"/>
        </w:rPr>
      </w:pPr>
    </w:p>
    <w:p w:rsidR="00E356B6" w:rsidRDefault="00E95DA4" w:rsidP="00504E5D">
      <w:pPr>
        <w:pStyle w:val="Pr-rubrik"/>
        <w:numPr>
          <w:ilvl w:val="0"/>
          <w:numId w:val="12"/>
        </w:numPr>
      </w:pPr>
      <w:r>
        <w:t xml:space="preserve"> Kopieringskoder</w:t>
      </w:r>
    </w:p>
    <w:p w:rsidR="00E95DA4" w:rsidRDefault="00E95DA4" w:rsidP="00E95DA4">
      <w:pPr>
        <w:pStyle w:val="Pr-text"/>
      </w:pPr>
      <w:r>
        <w:t>Hur många koder vill vi ha? En för varje kommitté som de betalar själva för, eller bara en för hela sektionen? När detta är beslutat ordnar Eva Gottberg detta så att det är bytt till nästa år.</w:t>
      </w:r>
    </w:p>
    <w:p w:rsidR="00504777" w:rsidRDefault="007A4C64" w:rsidP="00E95DA4">
      <w:pPr>
        <w:pStyle w:val="Pr-text"/>
      </w:pPr>
      <w:r>
        <w:t xml:space="preserve">Vi vill ha helt nya </w:t>
      </w:r>
      <w:r w:rsidR="008035D9">
        <w:t>k</w:t>
      </w:r>
      <w:r w:rsidR="00552B6B">
        <w:t>oder till KfKb6, b0f, KAOS och S</w:t>
      </w:r>
      <w:r w:rsidR="008035D9">
        <w:t>tyret. Övriga kommittéer kan komma till styret eftersom de inte trycker lika ofta som de andra kommittéerna.</w:t>
      </w:r>
    </w:p>
    <w:p w:rsidR="008035D9" w:rsidRDefault="008035D9" w:rsidP="00E95DA4">
      <w:pPr>
        <w:pStyle w:val="Pr-text"/>
      </w:pPr>
    </w:p>
    <w:p w:rsidR="00E95DA4" w:rsidRDefault="008476D8" w:rsidP="008476D8">
      <w:pPr>
        <w:pStyle w:val="Pr-rubrik"/>
        <w:numPr>
          <w:ilvl w:val="0"/>
          <w:numId w:val="12"/>
        </w:numPr>
      </w:pPr>
      <w:r>
        <w:t xml:space="preserve"> Inköp av första hjälpen</w:t>
      </w:r>
    </w:p>
    <w:p w:rsidR="008476D8" w:rsidRDefault="00E6122C" w:rsidP="00356BBB">
      <w:pPr>
        <w:pStyle w:val="Pr-text"/>
      </w:pPr>
      <w:r>
        <w:t xml:space="preserve">Beslut tas om att </w:t>
      </w:r>
      <w:r w:rsidR="00356BBB">
        <w:t xml:space="preserve">köpa in ett första </w:t>
      </w:r>
      <w:proofErr w:type="spellStart"/>
      <w:r w:rsidR="00356BBB">
        <w:t>hjälpen-kit</w:t>
      </w:r>
      <w:proofErr w:type="spellEnd"/>
      <w:r w:rsidR="00356BBB">
        <w:t xml:space="preserve"> att sätta upp på en vägg</w:t>
      </w:r>
      <w:r>
        <w:t xml:space="preserve"> i styretrummet</w:t>
      </w:r>
      <w:r w:rsidR="00356BBB">
        <w:t xml:space="preserve">. </w:t>
      </w:r>
    </w:p>
    <w:p w:rsidR="00356BBB" w:rsidRDefault="00356BBB" w:rsidP="00356BBB">
      <w:pPr>
        <w:pStyle w:val="Pr-text"/>
      </w:pPr>
    </w:p>
    <w:p w:rsidR="00B9414E" w:rsidRDefault="00E356B6" w:rsidP="00504E5D">
      <w:pPr>
        <w:pStyle w:val="Pr-rubrik"/>
        <w:numPr>
          <w:ilvl w:val="0"/>
          <w:numId w:val="12"/>
        </w:numPr>
      </w:pPr>
      <w:r>
        <w:t xml:space="preserve"> </w:t>
      </w:r>
      <w:r w:rsidR="00B9414E">
        <w:t>Post</w:t>
      </w:r>
    </w:p>
    <w:p w:rsidR="00B9414E" w:rsidRDefault="00356BBB" w:rsidP="00356BBB">
      <w:pPr>
        <w:pStyle w:val="Pr-text"/>
      </w:pPr>
      <w:r>
        <w:t xml:space="preserve">Vi fick </w:t>
      </w:r>
      <w:r w:rsidR="00FE1315">
        <w:t>faktura från cityporslin. Äntligen!</w:t>
      </w:r>
    </w:p>
    <w:p w:rsidR="00FE1315" w:rsidRDefault="00FE1315" w:rsidP="00356BBB">
      <w:pPr>
        <w:pStyle w:val="Pr-text"/>
      </w:pPr>
    </w:p>
    <w:p w:rsidR="00B9414E" w:rsidRDefault="00E356B6" w:rsidP="00504E5D">
      <w:pPr>
        <w:pStyle w:val="Pr-rubrik"/>
        <w:numPr>
          <w:ilvl w:val="0"/>
          <w:numId w:val="12"/>
        </w:numPr>
      </w:pPr>
      <w:r>
        <w:t xml:space="preserve"> </w:t>
      </w:r>
      <w:r w:rsidR="00B9414E">
        <w:t>Övriga frågor</w:t>
      </w:r>
    </w:p>
    <w:p w:rsidR="00013C44" w:rsidRDefault="00013C44" w:rsidP="00013C44">
      <w:pPr>
        <w:pStyle w:val="Pr-text"/>
      </w:pPr>
      <w:r>
        <w:t>Enkät om studentinflytande</w:t>
      </w:r>
      <w:r w:rsidR="00FE1315">
        <w:t xml:space="preserve">: Vi väljer att diskutera detta ikväll på </w:t>
      </w:r>
      <w:proofErr w:type="spellStart"/>
      <w:r w:rsidR="00FE1315">
        <w:t>styretmyset</w:t>
      </w:r>
      <w:proofErr w:type="spellEnd"/>
      <w:r w:rsidR="00FE1315">
        <w:t>.</w:t>
      </w:r>
    </w:p>
    <w:p w:rsidR="00B9414E" w:rsidRDefault="00B9414E" w:rsidP="00B9414E">
      <w:pPr>
        <w:pStyle w:val="Liststycke"/>
        <w:rPr>
          <w:sz w:val="28"/>
        </w:rPr>
      </w:pPr>
    </w:p>
    <w:p w:rsidR="00A352E6" w:rsidRDefault="00B9414E" w:rsidP="00B9414E">
      <w:pPr>
        <w:pStyle w:val="Pr-rubrik"/>
        <w:numPr>
          <w:ilvl w:val="0"/>
          <w:numId w:val="12"/>
        </w:numPr>
      </w:pPr>
      <w:r>
        <w:t xml:space="preserve"> </w:t>
      </w:r>
      <w:r w:rsidRPr="008E25E8">
        <w:t>Mötet avslutas</w:t>
      </w:r>
      <w:bookmarkStart w:id="0" w:name="_GoBack"/>
      <w:bookmarkEnd w:id="0"/>
    </w:p>
    <w:p w:rsidR="00504E5D" w:rsidRPr="004E00BA" w:rsidRDefault="00504E5D" w:rsidP="00504E5D">
      <w:pPr>
        <w:pStyle w:val="Pr-text"/>
      </w:pPr>
      <w:r>
        <w:t>Mötet avslutas</w:t>
      </w:r>
      <w:r w:rsidR="000D2CAB">
        <w:t xml:space="preserve"> klockan </w:t>
      </w:r>
      <w:r w:rsidR="00FE1315">
        <w:t>13.06</w:t>
      </w:r>
    </w:p>
    <w:sectPr w:rsidR="00504E5D" w:rsidRPr="004E00BA" w:rsidSect="00D24986">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B8E" w:rsidRDefault="009B4B8E" w:rsidP="00D24986">
      <w:r>
        <w:separator/>
      </w:r>
    </w:p>
  </w:endnote>
  <w:endnote w:type="continuationSeparator" w:id="0">
    <w:p w:rsidR="009B4B8E" w:rsidRDefault="009B4B8E" w:rsidP="00D24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OpenSymbol">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F54" w:rsidRDefault="00826F54">
    <w:pPr>
      <w:pStyle w:val="Sidfot"/>
      <w:jc w:val="center"/>
    </w:pPr>
  </w:p>
  <w:p w:rsidR="00826F54" w:rsidRDefault="00826F54">
    <w:pPr>
      <w:pStyle w:val="Sidfot"/>
      <w:jc w:val="center"/>
    </w:pPr>
  </w:p>
  <w:p w:rsidR="00722422" w:rsidRDefault="003D0024">
    <w:pPr>
      <w:pStyle w:val="Sidfot"/>
      <w:jc w:val="center"/>
    </w:pPr>
    <w:r>
      <w:rPr>
        <w:noProof/>
        <w:lang w:eastAsia="sv-SE" w:bidi="ar-SA"/>
      </w:rPr>
      <w:pict>
        <v:shapetype id="_x0000_t32" coordsize="21600,21600" o:spt="32" o:oned="t" path="m,l21600,21600e" filled="f">
          <v:path arrowok="t" fillok="f" o:connecttype="none"/>
          <o:lock v:ext="edit" shapetype="t"/>
        </v:shapetype>
        <v:shape id="_x0000_s1027" type="#_x0000_t32" style="position:absolute;left:0;text-align:left;margin-left:355.8pt;margin-top:12.65pt;width:119.25pt;height:.05pt;z-index:251661312" o:connectortype="straight"/>
      </w:pict>
    </w:r>
    <w:r>
      <w:rPr>
        <w:noProof/>
        <w:lang w:eastAsia="sv-SE" w:bidi="ar-SA"/>
      </w:rPr>
      <w:pict>
        <v:shape id="_x0000_s1026" type="#_x0000_t32" style="position:absolute;left:0;text-align:left;margin-left:3.3pt;margin-top:12.65pt;width:123pt;height:0;z-index:251660288" o:connectortype="straight"/>
      </w:pict>
    </w:r>
  </w:p>
  <w:p w:rsidR="00826F54" w:rsidRDefault="00826F54">
    <w:pPr>
      <w:pStyle w:val="Sidfot"/>
      <w:jc w:val="center"/>
    </w:pPr>
  </w:p>
  <w:p w:rsidR="00826F54" w:rsidRDefault="00552B6B" w:rsidP="00552B6B">
    <w:pPr>
      <w:pStyle w:val="Sidfot"/>
      <w:tabs>
        <w:tab w:val="clear" w:pos="4536"/>
        <w:tab w:val="clear" w:pos="9072"/>
        <w:tab w:val="left" w:pos="1246"/>
        <w:tab w:val="left" w:pos="7489"/>
      </w:tabs>
    </w:pPr>
    <w:r>
      <w:tab/>
    </w:r>
    <w:r w:rsidR="00D77C58">
      <w:t>Fredrik Steen</w:t>
    </w:r>
    <w:r>
      <w:tab/>
    </w:r>
    <w:r w:rsidR="00826F54">
      <w:t>Alexander Johansson</w:t>
    </w:r>
    <w:r w:rsidR="00D77C58">
      <w:tab/>
    </w:r>
  </w:p>
  <w:p w:rsidR="00826F54" w:rsidRDefault="00826F54">
    <w:pPr>
      <w:pStyle w:val="Sidfot"/>
      <w:jc w:val="center"/>
    </w:pPr>
  </w:p>
  <w:p w:rsidR="00826F54" w:rsidRDefault="003D0024">
    <w:pPr>
      <w:pStyle w:val="Sidfot"/>
      <w:jc w:val="center"/>
    </w:pPr>
    <w:r>
      <w:rPr>
        <w:lang w:eastAsia="sv-SE" w:bidi="ar-SA"/>
      </w:rPr>
      <w:pict>
        <v:shape id="AutoShape 2" o:spid="_x0000_s1025" type="#_x0000_t32" style="position:absolute;left:0;text-align:left;margin-left:3.3pt;margin-top:8.75pt;width:471.75pt;height:0;rotation:180;z-index:251658240;visibility:visible" o:connectortype="elbow" adj="-24347,-1,-24347" strokeweight=".26467mm"/>
      </w:pict>
    </w:r>
  </w:p>
  <w:p w:rsidR="00722422" w:rsidRPr="00396FEB" w:rsidRDefault="00722422">
    <w:pPr>
      <w:pStyle w:val="Sidfot"/>
      <w:jc w:val="center"/>
    </w:pPr>
    <w:r w:rsidRPr="00396FEB">
      <w:t xml:space="preserve">Sida </w:t>
    </w:r>
    <w:fldSimple w:instr=" PAGE ">
      <w:r w:rsidR="00392CA1">
        <w:rPr>
          <w:noProof/>
        </w:rPr>
        <w:t>1</w:t>
      </w:r>
    </w:fldSimple>
    <w:r w:rsidR="00396FEB" w:rsidRPr="00396FEB">
      <w:t xml:space="preserve"> av </w:t>
    </w:r>
    <w:fldSimple w:instr=" NUMPAGES ">
      <w:r w:rsidR="00392CA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B8E" w:rsidRDefault="009B4B8E" w:rsidP="00D24986">
      <w:r w:rsidRPr="00D24986">
        <w:rPr>
          <w:color w:val="000000"/>
        </w:rPr>
        <w:separator/>
      </w:r>
    </w:p>
  </w:footnote>
  <w:footnote w:type="continuationSeparator" w:id="0">
    <w:p w:rsidR="009B4B8E" w:rsidRDefault="009B4B8E" w:rsidP="00D24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22" w:rsidRDefault="00722422">
    <w:pPr>
      <w:pStyle w:val="Header"/>
      <w:tabs>
        <w:tab w:val="clear" w:pos="9638"/>
        <w:tab w:val="right" w:pos="7797"/>
      </w:tabs>
      <w:ind w:right="1841"/>
      <w:jc w:val="right"/>
    </w:pPr>
    <w:r>
      <w:rPr>
        <w:rFonts w:ascii="Garamond" w:hAnsi="Garamond"/>
        <w:noProof/>
        <w:sz w:val="22"/>
        <w:szCs w:val="22"/>
        <w:lang w:eastAsia="sv-SE" w:bidi="ar-SA"/>
      </w:rPr>
      <w:drawing>
        <wp:anchor distT="0" distB="0" distL="114300" distR="114300" simplePos="0" relativeHeight="251659264" behindDoc="0" locked="0" layoutInCell="1" allowOverlap="1">
          <wp:simplePos x="0" y="0"/>
          <wp:positionH relativeFrom="column">
            <wp:posOffset>-177165</wp:posOffset>
          </wp:positionH>
          <wp:positionV relativeFrom="paragraph">
            <wp:posOffset>-28575</wp:posOffset>
          </wp:positionV>
          <wp:extent cx="2952753" cy="800100"/>
          <wp:effectExtent l="0" t="0" r="0" b="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2952753" cy="800100"/>
                  </a:xfrm>
                  <a:prstGeom prst="rect">
                    <a:avLst/>
                  </a:prstGeom>
                  <a:noFill/>
                  <a:ln>
                    <a:noFill/>
                    <a:prstDash/>
                  </a:ln>
                </pic:spPr>
              </pic:pic>
            </a:graphicData>
          </a:graphic>
        </wp:anchor>
      </w:drawing>
    </w:r>
  </w:p>
  <w:p w:rsidR="00722422" w:rsidRDefault="00B9414E" w:rsidP="00CD5608">
    <w:pPr>
      <w:pStyle w:val="Header"/>
      <w:tabs>
        <w:tab w:val="clear" w:pos="9638"/>
        <w:tab w:val="right" w:pos="8789"/>
      </w:tabs>
      <w:ind w:right="849"/>
      <w:jc w:val="right"/>
      <w:rPr>
        <w:rFonts w:ascii="Garamond" w:hAnsi="Garamond"/>
        <w:sz w:val="22"/>
        <w:szCs w:val="22"/>
      </w:rPr>
    </w:pPr>
    <w:r>
      <w:rPr>
        <w:rFonts w:ascii="Garamond" w:hAnsi="Garamond"/>
        <w:sz w:val="22"/>
        <w:szCs w:val="22"/>
      </w:rPr>
      <w:t>PROTOKOLL</w:t>
    </w:r>
  </w:p>
  <w:p w:rsidR="00722422" w:rsidRDefault="00DC232D" w:rsidP="00CD5608">
    <w:pPr>
      <w:pStyle w:val="Header"/>
      <w:tabs>
        <w:tab w:val="clear" w:pos="9638"/>
        <w:tab w:val="right" w:pos="8789"/>
      </w:tabs>
      <w:ind w:right="849"/>
      <w:jc w:val="right"/>
      <w:rPr>
        <w:rFonts w:ascii="Garamond" w:hAnsi="Garamond"/>
        <w:sz w:val="22"/>
        <w:szCs w:val="22"/>
      </w:rPr>
    </w:pPr>
    <w:r>
      <w:rPr>
        <w:rFonts w:ascii="Garamond" w:hAnsi="Garamond"/>
        <w:sz w:val="22"/>
        <w:szCs w:val="22"/>
      </w:rPr>
      <w:t>2011-11-03</w:t>
    </w:r>
  </w:p>
  <w:p w:rsidR="00722422" w:rsidRDefault="00722422" w:rsidP="00CD5608">
    <w:pPr>
      <w:pStyle w:val="Header"/>
      <w:tabs>
        <w:tab w:val="clear" w:pos="9638"/>
        <w:tab w:val="right" w:pos="8789"/>
      </w:tabs>
      <w:ind w:right="849"/>
      <w:jc w:val="right"/>
      <w:rPr>
        <w:rFonts w:ascii="Garamond" w:hAnsi="Garamond"/>
        <w:sz w:val="22"/>
        <w:szCs w:val="22"/>
      </w:rPr>
    </w:pPr>
    <w:proofErr w:type="spellStart"/>
    <w:r>
      <w:rPr>
        <w:rFonts w:ascii="Garamond" w:hAnsi="Garamond"/>
        <w:sz w:val="22"/>
        <w:szCs w:val="22"/>
      </w:rPr>
      <w:t>KfKb-Styret</w:t>
    </w:r>
    <w:proofErr w:type="spellEnd"/>
  </w:p>
  <w:p w:rsidR="00722422" w:rsidRDefault="00722422">
    <w:pPr>
      <w:pStyle w:val="Header"/>
      <w:tabs>
        <w:tab w:val="clear" w:pos="9638"/>
        <w:tab w:val="right" w:pos="7797"/>
      </w:tabs>
      <w:ind w:right="184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suff w:val="nothing"/>
      <w:lvlText w:val="%1."/>
      <w:lvlJc w:val="left"/>
      <w:pPr>
        <w:tabs>
          <w:tab w:val="num" w:pos="0"/>
        </w:tabs>
        <w:ind w:left="0" w:firstLine="0"/>
      </w:pPr>
      <w:rPr>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14D01EA2"/>
    <w:multiLevelType w:val="hybridMultilevel"/>
    <w:tmpl w:val="DBCA5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FB059ED"/>
    <w:multiLevelType w:val="hybridMultilevel"/>
    <w:tmpl w:val="28B891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6A137E8"/>
    <w:multiLevelType w:val="hybridMultilevel"/>
    <w:tmpl w:val="04360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777E34"/>
    <w:multiLevelType w:val="hybridMultilevel"/>
    <w:tmpl w:val="D4708DC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3B794F0C"/>
    <w:multiLevelType w:val="hybridMultilevel"/>
    <w:tmpl w:val="8A627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A2950FF"/>
    <w:multiLevelType w:val="hybridMultilevel"/>
    <w:tmpl w:val="00F62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CDF49A0"/>
    <w:multiLevelType w:val="multilevel"/>
    <w:tmpl w:val="6AE0A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F535C24"/>
    <w:multiLevelType w:val="hybridMultilevel"/>
    <w:tmpl w:val="3496C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02016E8"/>
    <w:multiLevelType w:val="multilevel"/>
    <w:tmpl w:val="D4D8F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50DA0214"/>
    <w:multiLevelType w:val="multilevel"/>
    <w:tmpl w:val="D7F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7242C13"/>
    <w:multiLevelType w:val="multilevel"/>
    <w:tmpl w:val="2A5A3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8B34FDF"/>
    <w:multiLevelType w:val="multilevel"/>
    <w:tmpl w:val="C58E6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1"/>
  </w:num>
  <w:num w:numId="3">
    <w:abstractNumId w:val="10"/>
  </w:num>
  <w:num w:numId="4">
    <w:abstractNumId w:val="9"/>
  </w:num>
  <w:num w:numId="5">
    <w:abstractNumId w:val="8"/>
  </w:num>
  <w:num w:numId="6">
    <w:abstractNumId w:val="6"/>
  </w:num>
  <w:num w:numId="7">
    <w:abstractNumId w:val="5"/>
  </w:num>
  <w:num w:numId="8">
    <w:abstractNumId w:val="12"/>
  </w:num>
  <w:num w:numId="9">
    <w:abstractNumId w:val="4"/>
  </w:num>
  <w:num w:numId="10">
    <w:abstractNumId w:val="3"/>
  </w:num>
  <w:num w:numId="11">
    <w:abstractNumId w:val="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48130"/>
    <o:shapelayout v:ext="edit">
      <o:idmap v:ext="edit" data="1"/>
      <o:rules v:ext="edit">
        <o:r id="V:Rule4" type="connector" idref="#AutoShape 2"/>
        <o:r id="V:Rule5" type="connector" idref="#_x0000_s1026"/>
        <o:r id="V:Rule6" type="connector" idref="#_x0000_s1027"/>
      </o:rules>
    </o:shapelayout>
  </w:hdrShapeDefaults>
  <w:footnotePr>
    <w:footnote w:id="-1"/>
    <w:footnote w:id="0"/>
  </w:footnotePr>
  <w:endnotePr>
    <w:endnote w:id="-1"/>
    <w:endnote w:id="0"/>
  </w:endnotePr>
  <w:compat>
    <w:useFELayout/>
  </w:compat>
  <w:rsids>
    <w:rsidRoot w:val="00D24986"/>
    <w:rsid w:val="00012D83"/>
    <w:rsid w:val="00013B74"/>
    <w:rsid w:val="00013C44"/>
    <w:rsid w:val="00017055"/>
    <w:rsid w:val="00024966"/>
    <w:rsid w:val="000661FA"/>
    <w:rsid w:val="00081D71"/>
    <w:rsid w:val="0008608E"/>
    <w:rsid w:val="000C76ED"/>
    <w:rsid w:val="000D2CAB"/>
    <w:rsid w:val="000F40FB"/>
    <w:rsid w:val="0018323B"/>
    <w:rsid w:val="001B1E7D"/>
    <w:rsid w:val="001B2BAC"/>
    <w:rsid w:val="001F3318"/>
    <w:rsid w:val="00225DD0"/>
    <w:rsid w:val="00231A7F"/>
    <w:rsid w:val="00262F95"/>
    <w:rsid w:val="00270AC8"/>
    <w:rsid w:val="002A173F"/>
    <w:rsid w:val="002B14FC"/>
    <w:rsid w:val="002B6C4D"/>
    <w:rsid w:val="002D2DD9"/>
    <w:rsid w:val="002E3FB7"/>
    <w:rsid w:val="002E65DD"/>
    <w:rsid w:val="00303079"/>
    <w:rsid w:val="003243FE"/>
    <w:rsid w:val="00330270"/>
    <w:rsid w:val="00331FF7"/>
    <w:rsid w:val="00356BBB"/>
    <w:rsid w:val="00375A24"/>
    <w:rsid w:val="00385C24"/>
    <w:rsid w:val="00392CA1"/>
    <w:rsid w:val="00393600"/>
    <w:rsid w:val="00396FEB"/>
    <w:rsid w:val="003C14BA"/>
    <w:rsid w:val="003D0024"/>
    <w:rsid w:val="003E5714"/>
    <w:rsid w:val="003F5C4D"/>
    <w:rsid w:val="004B7BB0"/>
    <w:rsid w:val="004C7ED3"/>
    <w:rsid w:val="004E00BA"/>
    <w:rsid w:val="00504777"/>
    <w:rsid w:val="00504E5D"/>
    <w:rsid w:val="005214EF"/>
    <w:rsid w:val="00523995"/>
    <w:rsid w:val="00546954"/>
    <w:rsid w:val="00552B6B"/>
    <w:rsid w:val="00563D62"/>
    <w:rsid w:val="005A20FA"/>
    <w:rsid w:val="005A264E"/>
    <w:rsid w:val="005B59AF"/>
    <w:rsid w:val="005C2159"/>
    <w:rsid w:val="005D1AFC"/>
    <w:rsid w:val="005E39FA"/>
    <w:rsid w:val="005F7822"/>
    <w:rsid w:val="00611B3C"/>
    <w:rsid w:val="00633326"/>
    <w:rsid w:val="0066789E"/>
    <w:rsid w:val="00680FC6"/>
    <w:rsid w:val="006B7903"/>
    <w:rsid w:val="006D4354"/>
    <w:rsid w:val="006D4D08"/>
    <w:rsid w:val="006E3427"/>
    <w:rsid w:val="00707E20"/>
    <w:rsid w:val="00715BC5"/>
    <w:rsid w:val="00722422"/>
    <w:rsid w:val="007401B7"/>
    <w:rsid w:val="0077694A"/>
    <w:rsid w:val="007A0A81"/>
    <w:rsid w:val="007A4C64"/>
    <w:rsid w:val="007C1BE3"/>
    <w:rsid w:val="008035D9"/>
    <w:rsid w:val="00812532"/>
    <w:rsid w:val="008208B3"/>
    <w:rsid w:val="00826F54"/>
    <w:rsid w:val="008476D8"/>
    <w:rsid w:val="00890F1F"/>
    <w:rsid w:val="008A0838"/>
    <w:rsid w:val="008B280C"/>
    <w:rsid w:val="008E4686"/>
    <w:rsid w:val="008E7C2B"/>
    <w:rsid w:val="00927FD2"/>
    <w:rsid w:val="009452A4"/>
    <w:rsid w:val="00955EC6"/>
    <w:rsid w:val="0097351F"/>
    <w:rsid w:val="0099621C"/>
    <w:rsid w:val="009B4B8E"/>
    <w:rsid w:val="009C07BB"/>
    <w:rsid w:val="009F7854"/>
    <w:rsid w:val="00A352E6"/>
    <w:rsid w:val="00A4046A"/>
    <w:rsid w:val="00A529E7"/>
    <w:rsid w:val="00A60E44"/>
    <w:rsid w:val="00A64539"/>
    <w:rsid w:val="00AD2B6D"/>
    <w:rsid w:val="00AE11F4"/>
    <w:rsid w:val="00AE1347"/>
    <w:rsid w:val="00AF06A8"/>
    <w:rsid w:val="00B1286E"/>
    <w:rsid w:val="00B22CEA"/>
    <w:rsid w:val="00B256C3"/>
    <w:rsid w:val="00B851CD"/>
    <w:rsid w:val="00B9414E"/>
    <w:rsid w:val="00BA7366"/>
    <w:rsid w:val="00BA744D"/>
    <w:rsid w:val="00BB12C4"/>
    <w:rsid w:val="00BC1475"/>
    <w:rsid w:val="00BC6F9F"/>
    <w:rsid w:val="00BE7DA0"/>
    <w:rsid w:val="00BF48F9"/>
    <w:rsid w:val="00C5570C"/>
    <w:rsid w:val="00C612C1"/>
    <w:rsid w:val="00C91FF3"/>
    <w:rsid w:val="00CB5BE9"/>
    <w:rsid w:val="00CD5608"/>
    <w:rsid w:val="00D00DC8"/>
    <w:rsid w:val="00D24986"/>
    <w:rsid w:val="00D65B7D"/>
    <w:rsid w:val="00D77C58"/>
    <w:rsid w:val="00D8284D"/>
    <w:rsid w:val="00DC232D"/>
    <w:rsid w:val="00DF1F61"/>
    <w:rsid w:val="00DF2F09"/>
    <w:rsid w:val="00E142D8"/>
    <w:rsid w:val="00E266EF"/>
    <w:rsid w:val="00E356B6"/>
    <w:rsid w:val="00E60408"/>
    <w:rsid w:val="00E6122C"/>
    <w:rsid w:val="00E74A18"/>
    <w:rsid w:val="00E95DA4"/>
    <w:rsid w:val="00EA57EC"/>
    <w:rsid w:val="00EE3081"/>
    <w:rsid w:val="00EE5874"/>
    <w:rsid w:val="00F575BA"/>
    <w:rsid w:val="00FD03A3"/>
    <w:rsid w:val="00FE1315"/>
    <w:rsid w:val="00FF37D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sv-S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4986"/>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D24986"/>
    <w:pPr>
      <w:suppressAutoHyphens/>
    </w:pPr>
  </w:style>
  <w:style w:type="paragraph" w:styleId="Rubrik">
    <w:name w:val="Title"/>
    <w:basedOn w:val="Standard"/>
    <w:next w:val="Textbody"/>
    <w:rsid w:val="00D24986"/>
    <w:pPr>
      <w:keepNext/>
      <w:spacing w:before="240" w:after="120"/>
    </w:pPr>
    <w:rPr>
      <w:rFonts w:ascii="Arial" w:hAnsi="Arial"/>
      <w:sz w:val="28"/>
      <w:szCs w:val="28"/>
    </w:rPr>
  </w:style>
  <w:style w:type="paragraph" w:customStyle="1" w:styleId="Textbody">
    <w:name w:val="Text body"/>
    <w:basedOn w:val="Standard"/>
    <w:rsid w:val="00D24986"/>
    <w:pPr>
      <w:spacing w:after="120"/>
    </w:pPr>
    <w:rPr>
      <w:rFonts w:ascii="Garamond" w:hAnsi="Garamond"/>
    </w:rPr>
  </w:style>
  <w:style w:type="paragraph" w:styleId="Underrubrik">
    <w:name w:val="Subtitle"/>
    <w:basedOn w:val="Rubrik"/>
    <w:next w:val="Textbody"/>
    <w:rsid w:val="00D24986"/>
    <w:pPr>
      <w:jc w:val="center"/>
    </w:pPr>
    <w:rPr>
      <w:i/>
      <w:iCs/>
    </w:rPr>
  </w:style>
  <w:style w:type="paragraph" w:styleId="Lista">
    <w:name w:val="List"/>
    <w:basedOn w:val="Textbody"/>
    <w:rsid w:val="00D24986"/>
  </w:style>
  <w:style w:type="paragraph" w:customStyle="1" w:styleId="Caption">
    <w:name w:val="Caption"/>
    <w:basedOn w:val="Standard"/>
    <w:rsid w:val="00D24986"/>
    <w:pPr>
      <w:suppressLineNumbers/>
      <w:spacing w:before="120" w:after="120"/>
    </w:pPr>
    <w:rPr>
      <w:i/>
      <w:iCs/>
    </w:rPr>
  </w:style>
  <w:style w:type="paragraph" w:customStyle="1" w:styleId="Index">
    <w:name w:val="Index"/>
    <w:basedOn w:val="Standard"/>
    <w:rsid w:val="00D24986"/>
    <w:pPr>
      <w:suppressLineNumbers/>
    </w:pPr>
  </w:style>
  <w:style w:type="paragraph" w:customStyle="1" w:styleId="Heading1">
    <w:name w:val="Heading 1"/>
    <w:basedOn w:val="Rubrik"/>
    <w:next w:val="Textbody"/>
    <w:rsid w:val="00D24986"/>
    <w:pPr>
      <w:outlineLvl w:val="0"/>
    </w:pPr>
    <w:rPr>
      <w:b/>
      <w:bCs/>
    </w:rPr>
  </w:style>
  <w:style w:type="paragraph" w:customStyle="1" w:styleId="Header">
    <w:name w:val="Header"/>
    <w:basedOn w:val="Standard"/>
    <w:rsid w:val="00D24986"/>
    <w:pPr>
      <w:suppressLineNumbers/>
      <w:tabs>
        <w:tab w:val="center" w:pos="4819"/>
        <w:tab w:val="right" w:pos="9638"/>
      </w:tabs>
    </w:pPr>
  </w:style>
  <w:style w:type="paragraph" w:customStyle="1" w:styleId="ContentsHeading">
    <w:name w:val="Contents Heading"/>
    <w:basedOn w:val="Rubrik"/>
    <w:rsid w:val="00D24986"/>
    <w:pPr>
      <w:suppressLineNumbers/>
    </w:pPr>
    <w:rPr>
      <w:b/>
      <w:bCs/>
      <w:sz w:val="32"/>
      <w:szCs w:val="32"/>
    </w:rPr>
  </w:style>
  <w:style w:type="paragraph" w:customStyle="1" w:styleId="Contents1">
    <w:name w:val="Contents 1"/>
    <w:basedOn w:val="Index"/>
    <w:rsid w:val="00D24986"/>
    <w:pPr>
      <w:tabs>
        <w:tab w:val="right" w:leader="dot" w:pos="9638"/>
      </w:tabs>
    </w:pPr>
  </w:style>
  <w:style w:type="paragraph" w:customStyle="1" w:styleId="Footer">
    <w:name w:val="Footer"/>
    <w:basedOn w:val="Standard"/>
    <w:rsid w:val="00D24986"/>
    <w:pPr>
      <w:suppressLineNumbers/>
      <w:tabs>
        <w:tab w:val="center" w:pos="4819"/>
        <w:tab w:val="right" w:pos="9638"/>
      </w:tabs>
    </w:pPr>
  </w:style>
  <w:style w:type="character" w:customStyle="1" w:styleId="NumberingSymbols">
    <w:name w:val="Numbering Symbols"/>
    <w:rsid w:val="00D24986"/>
  </w:style>
  <w:style w:type="character" w:customStyle="1" w:styleId="BulletSymbols">
    <w:name w:val="Bullet Symbols"/>
    <w:rsid w:val="00D24986"/>
    <w:rPr>
      <w:rFonts w:ascii="OpenSymbol" w:eastAsia="OpenSymbol" w:hAnsi="OpenSymbol" w:cs="OpenSymbol"/>
    </w:rPr>
  </w:style>
  <w:style w:type="paragraph" w:styleId="Sidhuvud">
    <w:name w:val="header"/>
    <w:basedOn w:val="Normal"/>
    <w:rsid w:val="00D24986"/>
    <w:pPr>
      <w:tabs>
        <w:tab w:val="center" w:pos="4536"/>
        <w:tab w:val="right" w:pos="9072"/>
      </w:tabs>
    </w:pPr>
    <w:rPr>
      <w:rFonts w:cs="Mangal"/>
      <w:szCs w:val="21"/>
    </w:rPr>
  </w:style>
  <w:style w:type="character" w:customStyle="1" w:styleId="SidhuvudChar">
    <w:name w:val="Sidhuvud Char"/>
    <w:basedOn w:val="Standardstycketeckensnitt"/>
    <w:rsid w:val="00D24986"/>
    <w:rPr>
      <w:rFonts w:cs="Mangal"/>
      <w:szCs w:val="21"/>
    </w:rPr>
  </w:style>
  <w:style w:type="paragraph" w:styleId="Sidfot">
    <w:name w:val="footer"/>
    <w:basedOn w:val="Normal"/>
    <w:rsid w:val="00D24986"/>
    <w:pPr>
      <w:tabs>
        <w:tab w:val="center" w:pos="4536"/>
        <w:tab w:val="right" w:pos="9072"/>
      </w:tabs>
    </w:pPr>
    <w:rPr>
      <w:rFonts w:cs="Mangal"/>
      <w:szCs w:val="21"/>
    </w:rPr>
  </w:style>
  <w:style w:type="character" w:customStyle="1" w:styleId="SidfotChar">
    <w:name w:val="Sidfot Char"/>
    <w:basedOn w:val="Standardstycketeckensnitt"/>
    <w:rsid w:val="00D24986"/>
    <w:rPr>
      <w:rFonts w:cs="Mangal"/>
      <w:szCs w:val="21"/>
    </w:rPr>
  </w:style>
  <w:style w:type="paragraph" w:customStyle="1" w:styleId="ChsRubrikniv1">
    <w:name w:val="Chs Rubriknivå 1"/>
    <w:basedOn w:val="Heading1"/>
    <w:rsid w:val="00D24986"/>
    <w:pPr>
      <w:pageBreakBefore/>
    </w:pPr>
    <w:rPr>
      <w:rFonts w:ascii="Franklin Gothic Demi" w:hAnsi="Franklin Gothic Demi"/>
      <w:b w:val="0"/>
      <w:sz w:val="48"/>
      <w:szCs w:val="48"/>
    </w:rPr>
  </w:style>
  <w:style w:type="paragraph" w:customStyle="1" w:styleId="ChsBrdtext">
    <w:name w:val="Chs Brödtext"/>
    <w:basedOn w:val="Textbody"/>
    <w:rsid w:val="00D24986"/>
    <w:rPr>
      <w:sz w:val="22"/>
      <w:szCs w:val="22"/>
    </w:rPr>
  </w:style>
  <w:style w:type="character" w:customStyle="1" w:styleId="StandardChar">
    <w:name w:val="Standard Char"/>
    <w:basedOn w:val="Standardstycketeckensnitt"/>
    <w:rsid w:val="00D24986"/>
  </w:style>
  <w:style w:type="character" w:customStyle="1" w:styleId="RubrikChar">
    <w:name w:val="Rubrik Char"/>
    <w:basedOn w:val="StandardChar"/>
    <w:rsid w:val="00D24986"/>
    <w:rPr>
      <w:rFonts w:ascii="Arial" w:hAnsi="Arial"/>
      <w:sz w:val="28"/>
      <w:szCs w:val="28"/>
    </w:rPr>
  </w:style>
  <w:style w:type="character" w:customStyle="1" w:styleId="Heading1Char">
    <w:name w:val="Heading 1 Char"/>
    <w:basedOn w:val="RubrikChar"/>
    <w:rsid w:val="00D24986"/>
    <w:rPr>
      <w:b/>
      <w:bCs/>
    </w:rPr>
  </w:style>
  <w:style w:type="character" w:customStyle="1" w:styleId="ChsRubrikniv1Char">
    <w:name w:val="Chs Rubriknivå 1 Char"/>
    <w:basedOn w:val="Heading1Char"/>
    <w:rsid w:val="00D24986"/>
  </w:style>
  <w:style w:type="paragraph" w:customStyle="1" w:styleId="ChsRubrikniv2">
    <w:name w:val="Chs Rubriknivå 2"/>
    <w:basedOn w:val="ChsRubrikniv1"/>
    <w:rsid w:val="00D24986"/>
    <w:pPr>
      <w:spacing w:before="360"/>
    </w:pPr>
    <w:rPr>
      <w:sz w:val="36"/>
      <w:szCs w:val="36"/>
    </w:rPr>
  </w:style>
  <w:style w:type="character" w:customStyle="1" w:styleId="TextbodyChar">
    <w:name w:val="Text body Char"/>
    <w:basedOn w:val="StandardChar"/>
    <w:rsid w:val="00D24986"/>
    <w:rPr>
      <w:rFonts w:ascii="Garamond" w:hAnsi="Garamond"/>
    </w:rPr>
  </w:style>
  <w:style w:type="character" w:customStyle="1" w:styleId="ChsBrdtextChar">
    <w:name w:val="Chs Brödtext Char"/>
    <w:basedOn w:val="TextbodyChar"/>
    <w:rsid w:val="00D24986"/>
  </w:style>
  <w:style w:type="paragraph" w:customStyle="1" w:styleId="ChsRubrikniv3">
    <w:name w:val="Chs Rubriknivå 3"/>
    <w:basedOn w:val="ChsRubrikniv2"/>
    <w:rsid w:val="00D24986"/>
    <w:rPr>
      <w:rFonts w:ascii="Franklin Gothic Book" w:hAnsi="Franklin Gothic Book"/>
      <w:sz w:val="28"/>
      <w:szCs w:val="28"/>
    </w:rPr>
  </w:style>
  <w:style w:type="character" w:customStyle="1" w:styleId="ChsRubrikniv1Char1">
    <w:name w:val="Chs Rubriknivå 1 Char1"/>
    <w:basedOn w:val="Heading1Char"/>
    <w:rsid w:val="00D24986"/>
    <w:rPr>
      <w:rFonts w:ascii="Franklin Gothic Demi" w:hAnsi="Franklin Gothic Demi"/>
      <w:sz w:val="48"/>
      <w:szCs w:val="48"/>
    </w:rPr>
  </w:style>
  <w:style w:type="character" w:customStyle="1" w:styleId="ChsRubrikniv2Char">
    <w:name w:val="Chs Rubriknivå 2 Char"/>
    <w:basedOn w:val="ChsRubrikniv1Char1"/>
    <w:rsid w:val="00D24986"/>
  </w:style>
  <w:style w:type="character" w:customStyle="1" w:styleId="ChsRubrikniv2Char1">
    <w:name w:val="Chs Rubriknivå 2 Char1"/>
    <w:basedOn w:val="ChsRubrikniv1Char1"/>
    <w:rsid w:val="00D24986"/>
    <w:rPr>
      <w:sz w:val="36"/>
      <w:szCs w:val="36"/>
    </w:rPr>
  </w:style>
  <w:style w:type="character" w:customStyle="1" w:styleId="ChsRubrikniv3Char">
    <w:name w:val="Chs Rubriknivå 3 Char"/>
    <w:basedOn w:val="ChsRubrikniv2Char1"/>
    <w:rsid w:val="00D24986"/>
  </w:style>
  <w:style w:type="paragraph" w:customStyle="1" w:styleId="Liststycke1">
    <w:name w:val="Liststycke1"/>
    <w:basedOn w:val="Normal"/>
    <w:link w:val="Liststycke1Char"/>
    <w:rsid w:val="00B9414E"/>
    <w:pPr>
      <w:autoSpaceDN/>
      <w:spacing w:line="100" w:lineRule="atLeast"/>
      <w:ind w:left="720"/>
    </w:pPr>
    <w:rPr>
      <w:rFonts w:eastAsia="Lucida Sans Unicode"/>
      <w:kern w:val="1"/>
      <w:lang w:eastAsia="ar-SA" w:bidi="ar-SA"/>
    </w:rPr>
  </w:style>
  <w:style w:type="paragraph" w:styleId="Liststycke">
    <w:name w:val="List Paragraph"/>
    <w:basedOn w:val="Normal"/>
    <w:uiPriority w:val="34"/>
    <w:qFormat/>
    <w:rsid w:val="00B9414E"/>
    <w:pPr>
      <w:autoSpaceDN/>
      <w:spacing w:line="100" w:lineRule="atLeast"/>
      <w:ind w:left="720"/>
      <w:contextualSpacing/>
    </w:pPr>
    <w:rPr>
      <w:rFonts w:eastAsia="Lucida Sans Unicode"/>
      <w:kern w:val="1"/>
      <w:lang w:eastAsia="ar-SA" w:bidi="ar-SA"/>
    </w:rPr>
  </w:style>
  <w:style w:type="paragraph" w:customStyle="1" w:styleId="Pr-rubrik">
    <w:name w:val="Pr.-rubrik"/>
    <w:basedOn w:val="Liststycke1"/>
    <w:link w:val="Pr-rubrikChar"/>
    <w:qFormat/>
    <w:rsid w:val="003243FE"/>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CB5BE9"/>
    <w:pPr>
      <w:autoSpaceDE w:val="0"/>
      <w:spacing w:line="240" w:lineRule="auto"/>
      <w:ind w:left="1134" w:hanging="425"/>
    </w:pPr>
    <w:rPr>
      <w:rFonts w:ascii="Garamond" w:hAnsi="Garamond"/>
      <w:sz w:val="22"/>
      <w:szCs w:val="22"/>
    </w:rPr>
  </w:style>
  <w:style w:type="character" w:customStyle="1" w:styleId="Liststycke1Char">
    <w:name w:val="Liststycke1 Char"/>
    <w:basedOn w:val="Standardstycketeckensnitt"/>
    <w:link w:val="Liststycke1"/>
    <w:rsid w:val="003243FE"/>
    <w:rPr>
      <w:rFonts w:eastAsia="Lucida Sans Unicode"/>
      <w:kern w:val="1"/>
      <w:lang w:eastAsia="ar-SA" w:bidi="ar-SA"/>
    </w:rPr>
  </w:style>
  <w:style w:type="character" w:customStyle="1" w:styleId="Pr-rubrikChar">
    <w:name w:val="Pr.-rubrik Char"/>
    <w:basedOn w:val="Liststycke1Char"/>
    <w:link w:val="Pr-rubrik"/>
    <w:rsid w:val="003243FE"/>
    <w:rPr>
      <w:rFonts w:ascii="Franklin Gothic Book" w:hAnsi="Franklin Gothic Book"/>
      <w:sz w:val="28"/>
      <w:szCs w:val="28"/>
    </w:rPr>
  </w:style>
  <w:style w:type="paragraph" w:customStyle="1" w:styleId="Pr-verskrift">
    <w:name w:val="Pr.-överskrift"/>
    <w:basedOn w:val="Liststycke1"/>
    <w:link w:val="Pr-verskriftChar"/>
    <w:rsid w:val="003243FE"/>
    <w:pPr>
      <w:tabs>
        <w:tab w:val="left" w:pos="0"/>
      </w:tabs>
      <w:autoSpaceDE w:val="0"/>
      <w:spacing w:line="240" w:lineRule="auto"/>
      <w:ind w:left="0"/>
    </w:pPr>
  </w:style>
  <w:style w:type="character" w:customStyle="1" w:styleId="Pr-textChar">
    <w:name w:val="Pr.-text Char"/>
    <w:basedOn w:val="Liststycke1Char"/>
    <w:link w:val="Pr-text"/>
    <w:rsid w:val="00CB5BE9"/>
    <w:rPr>
      <w:rFonts w:ascii="Garamond" w:hAnsi="Garamond"/>
      <w:sz w:val="22"/>
      <w:szCs w:val="22"/>
    </w:rPr>
  </w:style>
  <w:style w:type="character" w:customStyle="1" w:styleId="Pr-verskriftChar">
    <w:name w:val="Pr.-överskrift Char"/>
    <w:basedOn w:val="Liststycke1Char"/>
    <w:link w:val="Pr-verskrift"/>
    <w:rsid w:val="003243F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404</Words>
  <Characters>2147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23</cp:revision>
  <cp:lastPrinted>2011-11-04T14:01:00Z</cp:lastPrinted>
  <dcterms:created xsi:type="dcterms:W3CDTF">2011-10-27T11:09:00Z</dcterms:created>
  <dcterms:modified xsi:type="dcterms:W3CDTF">2011-11-04T14:02:00Z</dcterms:modified>
</cp:coreProperties>
</file>